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A6D1" w14:textId="77777777" w:rsidR="001A468E" w:rsidRPr="00A438EB" w:rsidRDefault="001A468E" w:rsidP="001A468E">
      <w:pPr>
        <w:pStyle w:val="Titlu11"/>
        <w:keepNext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ROMÂNIA</w:t>
      </w:r>
    </w:p>
    <w:p w14:paraId="601A7AF6" w14:textId="77777777" w:rsidR="001A468E" w:rsidRPr="00A438EB" w:rsidRDefault="001A468E" w:rsidP="001A468E">
      <w:pPr>
        <w:pStyle w:val="Titlu11"/>
        <w:keepNext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JUDEŢUL SUCEAVA</w:t>
      </w:r>
    </w:p>
    <w:p w14:paraId="72EC23CE" w14:textId="77777777" w:rsidR="001A468E" w:rsidRPr="00A438EB" w:rsidRDefault="001A468E" w:rsidP="001A468E">
      <w:pPr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MUNICIPIUL CÂMPULUNG MOLDOVENESC</w:t>
      </w:r>
    </w:p>
    <w:p w14:paraId="68267A03" w14:textId="77777777" w:rsidR="001A468E" w:rsidRPr="00A438EB" w:rsidRDefault="001A468E" w:rsidP="001A468E">
      <w:pPr>
        <w:jc w:val="center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PRIMAR</w:t>
      </w:r>
    </w:p>
    <w:p w14:paraId="18602545" w14:textId="77777777" w:rsidR="0072646A" w:rsidRPr="00A438EB" w:rsidRDefault="0072646A">
      <w:pPr>
        <w:autoSpaceDE w:val="0"/>
        <w:ind w:firstLine="720"/>
        <w:jc w:val="right"/>
        <w:rPr>
          <w:rFonts w:ascii="Arial" w:hAnsi="Arial" w:cs="Arial"/>
          <w:lang w:val="ro-RO"/>
        </w:rPr>
      </w:pPr>
    </w:p>
    <w:p w14:paraId="3B828A61" w14:textId="7FA5ED83" w:rsidR="0072646A" w:rsidRPr="00A438EB" w:rsidRDefault="0003715D">
      <w:pPr>
        <w:autoSpaceDE w:val="0"/>
        <w:ind w:firstLine="720"/>
        <w:jc w:val="right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Anexa nr. </w:t>
      </w:r>
      <w:r w:rsidRPr="00A438EB">
        <w:rPr>
          <w:rFonts w:ascii="Arial" w:hAnsi="Arial" w:cs="Arial"/>
          <w:b/>
          <w:bCs/>
          <w:lang w:val="ro-RO"/>
        </w:rPr>
        <w:t>1</w:t>
      </w:r>
      <w:r w:rsidRPr="00A438EB">
        <w:rPr>
          <w:rFonts w:ascii="Arial" w:hAnsi="Arial" w:cs="Arial"/>
          <w:lang w:val="ro-RO"/>
        </w:rPr>
        <w:t xml:space="preserve"> la </w:t>
      </w:r>
      <w:proofErr w:type="spellStart"/>
      <w:r w:rsidRPr="00A438EB">
        <w:rPr>
          <w:rFonts w:ascii="Arial" w:hAnsi="Arial" w:cs="Arial"/>
          <w:lang w:val="ro-RO"/>
        </w:rPr>
        <w:t>Dispoziţia</w:t>
      </w:r>
      <w:proofErr w:type="spellEnd"/>
      <w:r w:rsidRPr="00A438EB">
        <w:rPr>
          <w:rFonts w:ascii="Arial" w:hAnsi="Arial" w:cs="Arial"/>
          <w:lang w:val="ro-RO"/>
        </w:rPr>
        <w:t xml:space="preserve"> primarului nr. </w:t>
      </w:r>
      <w:r w:rsidR="00A438EB" w:rsidRPr="00A438EB">
        <w:rPr>
          <w:rFonts w:ascii="Arial" w:hAnsi="Arial" w:cs="Arial"/>
          <w:lang w:val="ro-RO"/>
        </w:rPr>
        <w:t>268</w:t>
      </w:r>
      <w:r w:rsidRPr="00A438EB">
        <w:rPr>
          <w:rFonts w:ascii="Arial" w:hAnsi="Arial" w:cs="Arial"/>
          <w:lang w:val="ro-RO"/>
        </w:rPr>
        <w:t>/20</w:t>
      </w:r>
      <w:r w:rsidR="00AC0945" w:rsidRPr="00A438EB">
        <w:rPr>
          <w:rFonts w:ascii="Arial" w:hAnsi="Arial" w:cs="Arial"/>
          <w:lang w:val="ro-RO"/>
        </w:rPr>
        <w:t>2</w:t>
      </w:r>
      <w:r w:rsidRPr="00A438EB">
        <w:rPr>
          <w:rFonts w:ascii="Arial" w:hAnsi="Arial" w:cs="Arial"/>
          <w:lang w:val="ro-RO"/>
        </w:rPr>
        <w:t>1</w:t>
      </w:r>
    </w:p>
    <w:p w14:paraId="1A037B90" w14:textId="77777777" w:rsidR="0072646A" w:rsidRPr="00A438EB" w:rsidRDefault="0072646A">
      <w:pPr>
        <w:autoSpaceDE w:val="0"/>
        <w:ind w:firstLine="720"/>
        <w:rPr>
          <w:rFonts w:ascii="Arial" w:hAnsi="Arial" w:cs="Arial"/>
          <w:lang w:val="ro-RO"/>
        </w:rPr>
      </w:pPr>
    </w:p>
    <w:p w14:paraId="12A8125D" w14:textId="77777777" w:rsidR="0072646A" w:rsidRPr="00A438EB" w:rsidRDefault="0003715D">
      <w:pPr>
        <w:autoSpaceDE w:val="0"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 xml:space="preserve">Lista cuprinzând documentele de interes public, </w:t>
      </w:r>
    </w:p>
    <w:p w14:paraId="54D54576" w14:textId="77777777" w:rsidR="0072646A" w:rsidRPr="00A438EB" w:rsidRDefault="0003715D">
      <w:pPr>
        <w:autoSpaceDE w:val="0"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 xml:space="preserve">care se pun la </w:t>
      </w:r>
      <w:proofErr w:type="spellStart"/>
      <w:r w:rsidRPr="00A438EB">
        <w:rPr>
          <w:rFonts w:ascii="Arial" w:hAnsi="Arial" w:cs="Arial"/>
          <w:b/>
          <w:bCs/>
          <w:lang w:val="ro-RO"/>
        </w:rPr>
        <w:t>dispoziţie</w:t>
      </w:r>
      <w:proofErr w:type="spellEnd"/>
      <w:r w:rsidRPr="00A438EB">
        <w:rPr>
          <w:rFonts w:ascii="Arial" w:hAnsi="Arial" w:cs="Arial"/>
          <w:b/>
          <w:bCs/>
          <w:lang w:val="ro-RO"/>
        </w:rPr>
        <w:t xml:space="preserve"> din oficiu, conform art. 5 din Legea nr. 544/2001</w:t>
      </w:r>
    </w:p>
    <w:p w14:paraId="14D6AB3E" w14:textId="77777777" w:rsidR="0072646A" w:rsidRPr="00A438EB" w:rsidRDefault="0003715D">
      <w:pPr>
        <w:autoSpaceDE w:val="0"/>
        <w:jc w:val="center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 xml:space="preserve">privind liberul acces la </w:t>
      </w:r>
      <w:proofErr w:type="spellStart"/>
      <w:r w:rsidRPr="00A438EB">
        <w:rPr>
          <w:rFonts w:ascii="Arial" w:hAnsi="Arial" w:cs="Arial"/>
          <w:b/>
          <w:bCs/>
          <w:lang w:val="ro-RO"/>
        </w:rPr>
        <w:t>informaţiile</w:t>
      </w:r>
      <w:proofErr w:type="spellEnd"/>
      <w:r w:rsidRPr="00A438EB">
        <w:rPr>
          <w:rFonts w:ascii="Arial" w:hAnsi="Arial" w:cs="Arial"/>
          <w:b/>
          <w:bCs/>
          <w:lang w:val="ro-RO"/>
        </w:rPr>
        <w:t xml:space="preserve"> de interes public</w:t>
      </w:r>
    </w:p>
    <w:p w14:paraId="0A74282B" w14:textId="77777777" w:rsidR="0072646A" w:rsidRPr="00A438EB" w:rsidRDefault="0072646A">
      <w:pPr>
        <w:autoSpaceDE w:val="0"/>
        <w:rPr>
          <w:rFonts w:ascii="Arial" w:hAnsi="Arial" w:cs="Arial"/>
          <w:lang w:val="ro-RO"/>
        </w:rPr>
      </w:pPr>
    </w:p>
    <w:p w14:paraId="2535A767" w14:textId="6B919275" w:rsidR="0072646A" w:rsidRPr="00A438EB" w:rsidRDefault="0003715D" w:rsidP="00911A44">
      <w:pPr>
        <w:tabs>
          <w:tab w:val="left" w:pos="1125"/>
        </w:tabs>
        <w:autoSpaceDE w:val="0"/>
        <w:ind w:firstLine="840"/>
        <w:jc w:val="both"/>
        <w:rPr>
          <w:rFonts w:ascii="Arial" w:hAnsi="Arial" w:cs="Arial"/>
          <w:u w:val="single"/>
          <w:lang w:val="ro-RO"/>
        </w:rPr>
      </w:pPr>
      <w:r w:rsidRPr="00A438EB">
        <w:rPr>
          <w:rFonts w:ascii="Arial" w:hAnsi="Arial" w:cs="Arial"/>
          <w:lang w:val="ro-RO"/>
        </w:rPr>
        <w:t xml:space="preserve">1)Actele normative care reglementează organizarea şi </w:t>
      </w:r>
      <w:proofErr w:type="spellStart"/>
      <w:r w:rsidRPr="00A438EB">
        <w:rPr>
          <w:rFonts w:ascii="Arial" w:hAnsi="Arial" w:cs="Arial"/>
          <w:lang w:val="ro-RO"/>
        </w:rPr>
        <w:t>funcţionarea</w:t>
      </w:r>
      <w:proofErr w:type="spellEnd"/>
      <w:r w:rsidRPr="00A438EB">
        <w:rPr>
          <w:rFonts w:ascii="Arial" w:hAnsi="Arial" w:cs="Arial"/>
          <w:lang w:val="ro-RO"/>
        </w:rPr>
        <w:t xml:space="preserve"> primăriei</w:t>
      </w:r>
      <w:r w:rsidRPr="00A438EB">
        <w:rPr>
          <w:rFonts w:ascii="Arial" w:hAnsi="Arial" w:cs="Arial"/>
          <w:u w:val="single"/>
          <w:lang w:val="ro-RO"/>
        </w:rPr>
        <w:t>:</w:t>
      </w:r>
    </w:p>
    <w:p w14:paraId="56857DF4" w14:textId="5DBCA59F" w:rsidR="00281B38" w:rsidRPr="00A438EB" w:rsidRDefault="00281B38" w:rsidP="00911A44">
      <w:pPr>
        <w:pStyle w:val="Indentcorptext31"/>
        <w:tabs>
          <w:tab w:val="left" w:pos="963"/>
        </w:tabs>
        <w:ind w:firstLine="840"/>
        <w:rPr>
          <w:rFonts w:ascii="Arial" w:hAnsi="Arial" w:cs="Arial"/>
          <w:color w:val="auto"/>
          <w:sz w:val="24"/>
          <w:szCs w:val="24"/>
          <w:lang w:val="ro-RO"/>
        </w:rPr>
      </w:pPr>
      <w:r w:rsidRPr="00A438EB">
        <w:rPr>
          <w:rFonts w:ascii="Arial" w:hAnsi="Arial" w:cs="Arial"/>
          <w:color w:val="auto"/>
          <w:sz w:val="24"/>
          <w:szCs w:val="24"/>
          <w:lang w:val="ro-RO"/>
        </w:rPr>
        <w:t>-Ordonanța de Urgență nr. 57/2019 privind Codul administrativ, cu modificările și completările ulterioare,</w:t>
      </w:r>
    </w:p>
    <w:p w14:paraId="29ABBF11" w14:textId="77777777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-Legea nr. 52/2003 privind </w:t>
      </w:r>
      <w:proofErr w:type="spellStart"/>
      <w:r w:rsidRPr="00A438EB">
        <w:rPr>
          <w:rFonts w:ascii="Arial" w:hAnsi="Arial" w:cs="Arial"/>
          <w:lang w:val="ro-RO"/>
        </w:rPr>
        <w:t>transparenţa</w:t>
      </w:r>
      <w:proofErr w:type="spellEnd"/>
      <w:r w:rsidRPr="00A438EB">
        <w:rPr>
          <w:rFonts w:ascii="Arial" w:hAnsi="Arial" w:cs="Arial"/>
          <w:lang w:val="ro-RO"/>
        </w:rPr>
        <w:t xml:space="preserve"> decizională în </w:t>
      </w:r>
      <w:proofErr w:type="spellStart"/>
      <w:r w:rsidRPr="00A438EB">
        <w:rPr>
          <w:rFonts w:ascii="Arial" w:hAnsi="Arial" w:cs="Arial"/>
          <w:lang w:val="ro-RO"/>
        </w:rPr>
        <w:t>administraţia</w:t>
      </w:r>
      <w:proofErr w:type="spellEnd"/>
      <w:r w:rsidRPr="00A438EB">
        <w:rPr>
          <w:rFonts w:ascii="Arial" w:hAnsi="Arial" w:cs="Arial"/>
          <w:lang w:val="ro-RO"/>
        </w:rPr>
        <w:t xml:space="preserve"> publică, cu modificările şi completările ulterioare;</w:t>
      </w:r>
    </w:p>
    <w:p w14:paraId="3CCDB443" w14:textId="77777777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-Legea nr. 544/20001 privind liberul acces la 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de interes public, cu modificările şi completările ulterioare;</w:t>
      </w:r>
    </w:p>
    <w:p w14:paraId="3A8933F3" w14:textId="77777777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-Hotărârea Guvernului nr. 123/2002 pentru aprobarea Normelor metodologice de aplicare a Legii nr. 544/2001 privind liberul acces la 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de interes public, cu modificările şi completările ulterioare;</w:t>
      </w:r>
    </w:p>
    <w:p w14:paraId="3C9AC14D" w14:textId="17BAF58D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-Legea nr. 53/2003, Codul Muncii, cu modificările şi completările ulterioare;</w:t>
      </w:r>
    </w:p>
    <w:p w14:paraId="7A6AE37B" w14:textId="185AC96A" w:rsidR="00B168A0" w:rsidRPr="00A438EB" w:rsidRDefault="00AA1F64" w:rsidP="00911A44">
      <w:pPr>
        <w:autoSpaceDE w:val="0"/>
        <w:ind w:firstLine="840"/>
        <w:jc w:val="both"/>
        <w:rPr>
          <w:rFonts w:ascii="Arial" w:hAnsi="Arial" w:cs="Arial"/>
          <w:shd w:val="clear" w:color="auto" w:fill="FFFFFF"/>
          <w:lang w:val="ro-RO"/>
        </w:rPr>
      </w:pPr>
      <w:r w:rsidRPr="00A438EB">
        <w:rPr>
          <w:rFonts w:ascii="Arial" w:hAnsi="Arial" w:cs="Arial"/>
          <w:shd w:val="clear" w:color="auto" w:fill="FFFFFF"/>
          <w:lang w:val="ro-RO"/>
        </w:rPr>
        <w:t>-</w:t>
      </w:r>
      <w:r w:rsidR="00B168A0" w:rsidRPr="00A438EB">
        <w:rPr>
          <w:rFonts w:ascii="Arial" w:hAnsi="Arial" w:cs="Arial"/>
          <w:shd w:val="clear" w:color="auto" w:fill="FFFFFF"/>
          <w:lang w:val="ro-RO"/>
        </w:rPr>
        <w:t>Legea nr. 554/2004 privind contenciosul administrativ şi fiscal actualizată;</w:t>
      </w:r>
    </w:p>
    <w:p w14:paraId="7B4D0BA4" w14:textId="27307005" w:rsidR="00B168A0" w:rsidRPr="00A438EB" w:rsidRDefault="00AA1F64" w:rsidP="00911A44">
      <w:pPr>
        <w:autoSpaceDE w:val="0"/>
        <w:ind w:firstLine="840"/>
        <w:jc w:val="both"/>
        <w:rPr>
          <w:rFonts w:ascii="Arial" w:hAnsi="Arial" w:cs="Arial"/>
          <w:shd w:val="clear" w:color="auto" w:fill="FFFFFF"/>
          <w:lang w:val="ro-RO"/>
        </w:rPr>
      </w:pPr>
      <w:r w:rsidRPr="00A438EB">
        <w:rPr>
          <w:rFonts w:ascii="Arial" w:hAnsi="Arial" w:cs="Arial"/>
          <w:shd w:val="clear" w:color="auto" w:fill="FFFFFF"/>
          <w:lang w:val="ro-RO"/>
        </w:rPr>
        <w:t xml:space="preserve">-Legea </w:t>
      </w:r>
      <w:r w:rsidR="00911A44" w:rsidRPr="00A438EB">
        <w:rPr>
          <w:rFonts w:ascii="Arial" w:hAnsi="Arial" w:cs="Arial"/>
          <w:shd w:val="clear" w:color="auto" w:fill="FFFFFF"/>
          <w:lang w:val="ro-RO"/>
        </w:rPr>
        <w:t xml:space="preserve">nr. </w:t>
      </w:r>
      <w:r w:rsidRPr="00A438EB">
        <w:rPr>
          <w:rFonts w:ascii="Arial" w:hAnsi="Arial" w:cs="Arial"/>
          <w:shd w:val="clear" w:color="auto" w:fill="FFFFFF"/>
          <w:lang w:val="ro-RO"/>
        </w:rPr>
        <w:t xml:space="preserve">227/2015 privind Codul fiscal, </w:t>
      </w:r>
      <w:r w:rsidR="00B168A0" w:rsidRPr="00A438EB">
        <w:rPr>
          <w:rFonts w:ascii="Arial" w:hAnsi="Arial" w:cs="Arial"/>
          <w:shd w:val="clear" w:color="auto" w:fill="FFFFFF"/>
          <w:lang w:val="ro-RO"/>
        </w:rPr>
        <w:t>actualizat;</w:t>
      </w:r>
    </w:p>
    <w:p w14:paraId="1A2C670D" w14:textId="6DFF6AE9" w:rsidR="00B168A0" w:rsidRPr="00A438EB" w:rsidRDefault="00AA1F64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shd w:val="clear" w:color="auto" w:fill="FFFFFF"/>
          <w:lang w:val="ro-RO"/>
        </w:rPr>
        <w:t>-</w:t>
      </w:r>
      <w:r w:rsidR="00B168A0" w:rsidRPr="00A438EB">
        <w:rPr>
          <w:rFonts w:ascii="Arial" w:hAnsi="Arial" w:cs="Arial"/>
          <w:shd w:val="clear" w:color="auto" w:fill="FFFFFF"/>
          <w:lang w:val="ro-RO"/>
        </w:rPr>
        <w:t xml:space="preserve">Legea nr. 273/2006 privind </w:t>
      </w:r>
      <w:proofErr w:type="spellStart"/>
      <w:r w:rsidR="00B168A0" w:rsidRPr="00A438EB">
        <w:rPr>
          <w:rFonts w:ascii="Arial" w:hAnsi="Arial" w:cs="Arial"/>
          <w:shd w:val="clear" w:color="auto" w:fill="FFFFFF"/>
          <w:lang w:val="ro-RO"/>
        </w:rPr>
        <w:t>finantele</w:t>
      </w:r>
      <w:proofErr w:type="spellEnd"/>
      <w:r w:rsidR="00B168A0" w:rsidRPr="00A438EB">
        <w:rPr>
          <w:rFonts w:ascii="Arial" w:hAnsi="Arial" w:cs="Arial"/>
          <w:shd w:val="clear" w:color="auto" w:fill="FFFFFF"/>
          <w:lang w:val="ro-RO"/>
        </w:rPr>
        <w:t xml:space="preserve"> publice locale</w:t>
      </w:r>
      <w:r w:rsidRPr="00A438EB">
        <w:rPr>
          <w:rFonts w:ascii="Arial" w:hAnsi="Arial" w:cs="Arial"/>
          <w:shd w:val="clear" w:color="auto" w:fill="FFFFFF"/>
          <w:lang w:val="ro-RO"/>
        </w:rPr>
        <w:t>.</w:t>
      </w:r>
    </w:p>
    <w:p w14:paraId="17F68084" w14:textId="654E0AF4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2)Organigrama Primăriei Municipiului Câmpulung Moldovenesc;</w:t>
      </w:r>
    </w:p>
    <w:p w14:paraId="66ACFDC0" w14:textId="6BCE52DE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3)Regulamentul de Organizare şi </w:t>
      </w:r>
      <w:proofErr w:type="spellStart"/>
      <w:r w:rsidRPr="00A438EB">
        <w:rPr>
          <w:rFonts w:ascii="Arial" w:hAnsi="Arial" w:cs="Arial"/>
          <w:lang w:val="ro-RO"/>
        </w:rPr>
        <w:t>Funcţionare</w:t>
      </w:r>
      <w:proofErr w:type="spellEnd"/>
      <w:r w:rsidRPr="00A438EB">
        <w:rPr>
          <w:rFonts w:ascii="Arial" w:hAnsi="Arial" w:cs="Arial"/>
          <w:lang w:val="ro-RO"/>
        </w:rPr>
        <w:t xml:space="preserve"> al Primăriei Municipiului Câmpulung Moldovenesc;</w:t>
      </w:r>
    </w:p>
    <w:p w14:paraId="158F98A0" w14:textId="7E0719AA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4)Programul de </w:t>
      </w:r>
      <w:proofErr w:type="spellStart"/>
      <w:r w:rsidRPr="00A438EB">
        <w:rPr>
          <w:rFonts w:ascii="Arial" w:hAnsi="Arial" w:cs="Arial"/>
          <w:lang w:val="ro-RO"/>
        </w:rPr>
        <w:t>funcţionare</w:t>
      </w:r>
      <w:proofErr w:type="spellEnd"/>
      <w:r w:rsidRPr="00A438EB">
        <w:rPr>
          <w:rFonts w:ascii="Arial" w:hAnsi="Arial" w:cs="Arial"/>
          <w:lang w:val="ro-RO"/>
        </w:rPr>
        <w:t xml:space="preserve"> al Primăriei Municipiului Câmpulung Moldovenesc; </w:t>
      </w:r>
    </w:p>
    <w:p w14:paraId="40DEFEDA" w14:textId="71708597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5)Numele şi prenumele persoanelor din conducerea Primăriei şi programul de </w:t>
      </w:r>
      <w:proofErr w:type="spellStart"/>
      <w:r w:rsidRPr="00A438EB">
        <w:rPr>
          <w:rFonts w:ascii="Arial" w:hAnsi="Arial" w:cs="Arial"/>
          <w:lang w:val="ro-RO"/>
        </w:rPr>
        <w:t>audienţe</w:t>
      </w:r>
      <w:proofErr w:type="spellEnd"/>
      <w:r w:rsidRPr="00A438EB">
        <w:rPr>
          <w:rFonts w:ascii="Arial" w:hAnsi="Arial" w:cs="Arial"/>
          <w:lang w:val="ro-RO"/>
        </w:rPr>
        <w:t>;</w:t>
      </w:r>
    </w:p>
    <w:p w14:paraId="45E3CB09" w14:textId="04C1F55C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6)Numele şi prenumele </w:t>
      </w:r>
      <w:proofErr w:type="spellStart"/>
      <w:r w:rsidRPr="00A438EB">
        <w:rPr>
          <w:rFonts w:ascii="Arial" w:hAnsi="Arial" w:cs="Arial"/>
          <w:lang w:val="ro-RO"/>
        </w:rPr>
        <w:t>funcţionarului</w:t>
      </w:r>
      <w:proofErr w:type="spellEnd"/>
      <w:r w:rsidRPr="00A438EB">
        <w:rPr>
          <w:rFonts w:ascii="Arial" w:hAnsi="Arial" w:cs="Arial"/>
          <w:lang w:val="ro-RO"/>
        </w:rPr>
        <w:t xml:space="preserve"> responsabil cu difuzarea </w:t>
      </w:r>
      <w:proofErr w:type="spellStart"/>
      <w:r w:rsidRPr="00A438EB">
        <w:rPr>
          <w:rFonts w:ascii="Arial" w:hAnsi="Arial" w:cs="Arial"/>
          <w:lang w:val="ro-RO"/>
        </w:rPr>
        <w:t>informaţiilor</w:t>
      </w:r>
      <w:proofErr w:type="spellEnd"/>
      <w:r w:rsidRPr="00A438EB">
        <w:rPr>
          <w:rFonts w:ascii="Arial" w:hAnsi="Arial" w:cs="Arial"/>
          <w:lang w:val="ro-RO"/>
        </w:rPr>
        <w:t xml:space="preserve"> de interes public din cadrul Primăriei;</w:t>
      </w:r>
    </w:p>
    <w:p w14:paraId="4EF0E9F1" w14:textId="1FEE7582" w:rsidR="0072646A" w:rsidRPr="00A438EB" w:rsidRDefault="0003715D" w:rsidP="00911A44">
      <w:pPr>
        <w:pStyle w:val="Indentcorptext21"/>
        <w:rPr>
          <w:rFonts w:ascii="Arial" w:hAnsi="Arial" w:cs="Arial"/>
          <w:sz w:val="24"/>
          <w:szCs w:val="24"/>
        </w:rPr>
      </w:pPr>
      <w:r w:rsidRPr="00A438EB">
        <w:rPr>
          <w:rFonts w:ascii="Arial" w:hAnsi="Arial" w:cs="Arial"/>
          <w:sz w:val="24"/>
          <w:szCs w:val="24"/>
        </w:rPr>
        <w:t>7)Coordonatele de contact ale Primăriei: denumirea, sediul, numerele de telefon, fax, adresa de e-mail, adresa paginii de internet</w:t>
      </w:r>
    </w:p>
    <w:p w14:paraId="0B4B9BF2" w14:textId="1A1EC0B7" w:rsidR="0072646A" w:rsidRPr="00A438EB" w:rsidRDefault="0003715D" w:rsidP="00911A44">
      <w:pPr>
        <w:pStyle w:val="Indentcorptext21"/>
        <w:rPr>
          <w:rFonts w:ascii="Arial" w:hAnsi="Arial" w:cs="Arial"/>
          <w:sz w:val="24"/>
          <w:szCs w:val="24"/>
        </w:rPr>
      </w:pPr>
      <w:r w:rsidRPr="00A438EB">
        <w:rPr>
          <w:rFonts w:ascii="Arial" w:hAnsi="Arial" w:cs="Arial"/>
          <w:sz w:val="24"/>
          <w:szCs w:val="24"/>
        </w:rPr>
        <w:t>8)Sursele financiare - bugetul Primăriei Municipiului Câmpulung Moldovenesc;</w:t>
      </w:r>
    </w:p>
    <w:p w14:paraId="6EAA3AC6" w14:textId="28D3E0B5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9)</w:t>
      </w:r>
      <w:proofErr w:type="spellStart"/>
      <w:r w:rsidRPr="00A438EB">
        <w:rPr>
          <w:rFonts w:ascii="Arial" w:hAnsi="Arial" w:cs="Arial"/>
          <w:lang w:val="ro-RO"/>
        </w:rPr>
        <w:t>Bilanţul</w:t>
      </w:r>
      <w:proofErr w:type="spellEnd"/>
      <w:r w:rsidRPr="00A438EB">
        <w:rPr>
          <w:rFonts w:ascii="Arial" w:hAnsi="Arial" w:cs="Arial"/>
          <w:lang w:val="ro-RO"/>
        </w:rPr>
        <w:t xml:space="preserve"> contabil; </w:t>
      </w:r>
    </w:p>
    <w:p w14:paraId="139DB00C" w14:textId="63604A61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10)Programele şi strategiile proprii ale Primăriei;</w:t>
      </w:r>
    </w:p>
    <w:p w14:paraId="2377886A" w14:textId="00126826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11)Lista cuprinzând categoriile de documente produse şi/sau gestionate de Primăria Municipiului Câmpulung Moldovenesc şi Consiliul Local al Municipiului Câmpulung Moldovenesc; </w:t>
      </w:r>
    </w:p>
    <w:p w14:paraId="3BB90BFF" w14:textId="5D322569" w:rsidR="0072646A" w:rsidRPr="00A438EB" w:rsidRDefault="0003715D" w:rsidP="00911A44">
      <w:pPr>
        <w:autoSpaceDE w:val="0"/>
        <w:ind w:firstLine="840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12)Lista cuprinzând 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ce se exceptează de la liberul acces la 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de interes public; </w:t>
      </w:r>
    </w:p>
    <w:p w14:paraId="450E0609" w14:textId="67D22268" w:rsidR="0072646A" w:rsidRPr="00A438EB" w:rsidRDefault="0003715D" w:rsidP="00911A44">
      <w:pPr>
        <w:autoSpaceDE w:val="0"/>
        <w:ind w:firstLine="840"/>
        <w:jc w:val="both"/>
        <w:rPr>
          <w:rStyle w:val="Accentuat"/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lang w:val="ro-RO"/>
        </w:rPr>
        <w:t>13)</w:t>
      </w:r>
      <w:proofErr w:type="spellStart"/>
      <w:r w:rsidRPr="00A438EB">
        <w:rPr>
          <w:rFonts w:ascii="Arial" w:hAnsi="Arial" w:cs="Arial"/>
          <w:lang w:val="ro-RO"/>
        </w:rPr>
        <w:t>Modalităţi</w:t>
      </w:r>
      <w:proofErr w:type="spellEnd"/>
      <w:r w:rsidRPr="00A438EB">
        <w:rPr>
          <w:rFonts w:ascii="Arial" w:hAnsi="Arial" w:cs="Arial"/>
          <w:lang w:val="ro-RO"/>
        </w:rPr>
        <w:t xml:space="preserve"> de contestare în </w:t>
      </w:r>
      <w:proofErr w:type="spellStart"/>
      <w:r w:rsidRPr="00A438EB">
        <w:rPr>
          <w:rFonts w:ascii="Arial" w:hAnsi="Arial" w:cs="Arial"/>
          <w:lang w:val="ro-RO"/>
        </w:rPr>
        <w:t>situaţia</w:t>
      </w:r>
      <w:proofErr w:type="spellEnd"/>
      <w:r w:rsidRPr="00A438EB">
        <w:rPr>
          <w:rFonts w:ascii="Arial" w:hAnsi="Arial" w:cs="Arial"/>
          <w:lang w:val="ro-RO"/>
        </w:rPr>
        <w:t xml:space="preserve"> în care persoana se consideră vătămată în </w:t>
      </w:r>
      <w:proofErr w:type="spellStart"/>
      <w:r w:rsidRPr="00A438EB">
        <w:rPr>
          <w:rFonts w:ascii="Arial" w:hAnsi="Arial" w:cs="Arial"/>
          <w:lang w:val="ro-RO"/>
        </w:rPr>
        <w:t>privinţa</w:t>
      </w:r>
      <w:proofErr w:type="spellEnd"/>
      <w:r w:rsidRPr="00A438EB">
        <w:rPr>
          <w:rFonts w:ascii="Arial" w:hAnsi="Arial" w:cs="Arial"/>
          <w:lang w:val="ro-RO"/>
        </w:rPr>
        <w:t xml:space="preserve"> dreptului de acces la 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de interes public solicitate.</w:t>
      </w:r>
    </w:p>
    <w:p w14:paraId="7C540EB0" w14:textId="77777777" w:rsidR="00AD6889" w:rsidRPr="00A438EB" w:rsidRDefault="00AD6889" w:rsidP="00911A44">
      <w:pPr>
        <w:ind w:firstLine="840"/>
        <w:jc w:val="center"/>
        <w:rPr>
          <w:rFonts w:ascii="Arial" w:hAnsi="Arial" w:cs="Arial"/>
          <w:lang w:val="ro-RO"/>
        </w:rPr>
      </w:pPr>
    </w:p>
    <w:p w14:paraId="6C2C34E5" w14:textId="77777777" w:rsidR="00AD6889" w:rsidRPr="00A438EB" w:rsidRDefault="00AD6889">
      <w:pPr>
        <w:ind w:left="4320"/>
        <w:jc w:val="center"/>
        <w:rPr>
          <w:rFonts w:ascii="Arial" w:hAnsi="Arial" w:cs="Arial"/>
          <w:lang w:val="ro-RO"/>
        </w:rPr>
      </w:pPr>
    </w:p>
    <w:p w14:paraId="16A9A771" w14:textId="3FC4638F" w:rsidR="0072646A" w:rsidRPr="00A438EB" w:rsidRDefault="0003715D">
      <w:pPr>
        <w:ind w:left="4320"/>
        <w:jc w:val="center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Întocmit,</w:t>
      </w:r>
    </w:p>
    <w:p w14:paraId="05895F70" w14:textId="77777777" w:rsidR="0072646A" w:rsidRPr="00A438EB" w:rsidRDefault="0072646A">
      <w:pPr>
        <w:ind w:left="4320"/>
        <w:jc w:val="center"/>
        <w:rPr>
          <w:rFonts w:ascii="Arial" w:hAnsi="Arial" w:cs="Arial"/>
          <w:lang w:val="ro-RO"/>
        </w:rPr>
      </w:pPr>
    </w:p>
    <w:p w14:paraId="021F06CF" w14:textId="77777777" w:rsidR="0072646A" w:rsidRPr="00A438EB" w:rsidRDefault="0003715D">
      <w:pPr>
        <w:ind w:left="4320"/>
        <w:jc w:val="center"/>
        <w:rPr>
          <w:rFonts w:ascii="Arial" w:hAnsi="Arial" w:cs="Arial"/>
          <w:lang w:val="ro-RO"/>
        </w:rPr>
      </w:pPr>
      <w:proofErr w:type="spellStart"/>
      <w:r w:rsidRPr="00A438EB">
        <w:rPr>
          <w:rFonts w:ascii="Arial" w:hAnsi="Arial" w:cs="Arial"/>
          <w:lang w:val="ro-RO"/>
        </w:rPr>
        <w:t>Poşchin</w:t>
      </w:r>
      <w:proofErr w:type="spellEnd"/>
      <w:r w:rsidRPr="00A438EB">
        <w:rPr>
          <w:rFonts w:ascii="Arial" w:hAnsi="Arial" w:cs="Arial"/>
          <w:lang w:val="ro-RO"/>
        </w:rPr>
        <w:t xml:space="preserve"> Nicoleta</w:t>
      </w:r>
    </w:p>
    <w:p w14:paraId="7B54F2BC" w14:textId="113C8291" w:rsidR="0003715D" w:rsidRPr="00A438EB" w:rsidRDefault="0003715D">
      <w:pPr>
        <w:rPr>
          <w:rFonts w:ascii="Arial" w:hAnsi="Arial" w:cs="Arial"/>
          <w:lang w:val="ro-RO"/>
        </w:rPr>
      </w:pPr>
    </w:p>
    <w:p w14:paraId="5969ABE6" w14:textId="45F46B60" w:rsidR="00781264" w:rsidRPr="00A438EB" w:rsidRDefault="00781264">
      <w:pPr>
        <w:rPr>
          <w:rFonts w:ascii="Arial" w:hAnsi="Arial" w:cs="Arial"/>
          <w:lang w:val="ro-RO"/>
        </w:rPr>
      </w:pPr>
    </w:p>
    <w:p w14:paraId="4CC80D07" w14:textId="31A8A680" w:rsidR="00781264" w:rsidRPr="00A438EB" w:rsidRDefault="00781264">
      <w:pPr>
        <w:rPr>
          <w:rFonts w:ascii="Arial" w:hAnsi="Arial" w:cs="Arial"/>
          <w:lang w:val="ro-RO"/>
        </w:rPr>
      </w:pPr>
    </w:p>
    <w:p w14:paraId="2E0857FD" w14:textId="1124566F" w:rsidR="00781264" w:rsidRPr="00A438EB" w:rsidRDefault="00781264">
      <w:pPr>
        <w:rPr>
          <w:rFonts w:ascii="Arial" w:hAnsi="Arial" w:cs="Arial"/>
          <w:lang w:val="ro-RO"/>
        </w:rPr>
      </w:pPr>
    </w:p>
    <w:sectPr w:rsidR="00781264" w:rsidRPr="00A438EB">
      <w:pgSz w:w="11906" w:h="16838"/>
      <w:pgMar w:top="843" w:right="567" w:bottom="843" w:left="1701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F307" w14:textId="77777777" w:rsidR="00F50E23" w:rsidRDefault="00F50E23">
      <w:r>
        <w:separator/>
      </w:r>
    </w:p>
  </w:endnote>
  <w:endnote w:type="continuationSeparator" w:id="0">
    <w:p w14:paraId="111F3561" w14:textId="77777777" w:rsidR="00F50E23" w:rsidRDefault="00F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5402" w14:textId="77777777" w:rsidR="00F50E23" w:rsidRDefault="00F50E23">
      <w:r>
        <w:separator/>
      </w:r>
    </w:p>
  </w:footnote>
  <w:footnote w:type="continuationSeparator" w:id="0">
    <w:p w14:paraId="744C5AF3" w14:textId="77777777" w:rsidR="00F50E23" w:rsidRDefault="00F5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1C70"/>
      </v:shape>
    </w:pict>
  </w:numPicBullet>
  <w:abstractNum w:abstractNumId="0" w15:restartNumberingAfterBreak="0">
    <w:nsid w:val="FFFFFF7C"/>
    <w:multiLevelType w:val="singleLevel"/>
    <w:tmpl w:val="90860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0C6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4D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81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12B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41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4D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48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C5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24"/>
        <w:szCs w:val="24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lu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555E47"/>
    <w:multiLevelType w:val="multilevel"/>
    <w:tmpl w:val="49DE41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4347EAD"/>
    <w:multiLevelType w:val="hybridMultilevel"/>
    <w:tmpl w:val="F05C9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A33A9C"/>
    <w:multiLevelType w:val="hybridMultilevel"/>
    <w:tmpl w:val="034E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35E01"/>
    <w:multiLevelType w:val="hybridMultilevel"/>
    <w:tmpl w:val="1CFC7814"/>
    <w:lvl w:ilvl="0" w:tplc="DA8A8D30">
      <w:start w:val="1"/>
      <w:numFmt w:val="decimal"/>
      <w:lvlText w:val="%1."/>
      <w:lvlJc w:val="left"/>
      <w:pPr>
        <w:tabs>
          <w:tab w:val="num" w:pos="417"/>
        </w:tabs>
        <w:ind w:left="227" w:hanging="22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FF6402"/>
    <w:multiLevelType w:val="hybridMultilevel"/>
    <w:tmpl w:val="99526CE0"/>
    <w:lvl w:ilvl="0" w:tplc="C69CE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029CF"/>
    <w:multiLevelType w:val="hybridMultilevel"/>
    <w:tmpl w:val="1190495A"/>
    <w:lvl w:ilvl="0" w:tplc="61A682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47A5F"/>
    <w:multiLevelType w:val="hybridMultilevel"/>
    <w:tmpl w:val="A0A8CFF8"/>
    <w:lvl w:ilvl="0" w:tplc="0418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DE4FB4"/>
    <w:multiLevelType w:val="hybridMultilevel"/>
    <w:tmpl w:val="D84C6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87356"/>
    <w:multiLevelType w:val="hybridMultilevel"/>
    <w:tmpl w:val="05EECC7C"/>
    <w:lvl w:ilvl="0" w:tplc="61A682FA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370F47"/>
    <w:multiLevelType w:val="hybridMultilevel"/>
    <w:tmpl w:val="675A5FC0"/>
    <w:lvl w:ilvl="0" w:tplc="B98EFD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751F1"/>
    <w:multiLevelType w:val="hybridMultilevel"/>
    <w:tmpl w:val="814004B4"/>
    <w:lvl w:ilvl="0" w:tplc="61A682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44CCC"/>
    <w:multiLevelType w:val="hybridMultilevel"/>
    <w:tmpl w:val="7EE2263E"/>
    <w:lvl w:ilvl="0" w:tplc="29B2EF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A0158A"/>
    <w:multiLevelType w:val="hybridMultilevel"/>
    <w:tmpl w:val="38347B70"/>
    <w:lvl w:ilvl="0" w:tplc="44783D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D3349C9"/>
    <w:multiLevelType w:val="hybridMultilevel"/>
    <w:tmpl w:val="E272DDB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3447E"/>
    <w:multiLevelType w:val="hybridMultilevel"/>
    <w:tmpl w:val="597C583A"/>
    <w:lvl w:ilvl="0" w:tplc="31D081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B94725"/>
    <w:multiLevelType w:val="hybridMultilevel"/>
    <w:tmpl w:val="3E6621DA"/>
    <w:lvl w:ilvl="0" w:tplc="61A682FA">
      <w:numFmt w:val="bullet"/>
      <w:lvlText w:val="-"/>
      <w:lvlPicBulletId w:val="0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343D1"/>
    <w:multiLevelType w:val="hybridMultilevel"/>
    <w:tmpl w:val="309637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F70E7"/>
    <w:multiLevelType w:val="hybridMultilevel"/>
    <w:tmpl w:val="1F6846E0"/>
    <w:lvl w:ilvl="0" w:tplc="0418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26"/>
  </w:num>
  <w:num w:numId="14">
    <w:abstractNumId w:val="21"/>
  </w:num>
  <w:num w:numId="15">
    <w:abstractNumId w:val="28"/>
  </w:num>
  <w:num w:numId="16">
    <w:abstractNumId w:val="14"/>
  </w:num>
  <w:num w:numId="17">
    <w:abstractNumId w:val="13"/>
  </w:num>
  <w:num w:numId="18">
    <w:abstractNumId w:val="15"/>
  </w:num>
  <w:num w:numId="19">
    <w:abstractNumId w:val="19"/>
  </w:num>
  <w:num w:numId="20">
    <w:abstractNumId w:val="17"/>
  </w:num>
  <w:num w:numId="21">
    <w:abstractNumId w:val="22"/>
  </w:num>
  <w:num w:numId="22">
    <w:abstractNumId w:val="25"/>
  </w:num>
  <w:num w:numId="23">
    <w:abstractNumId w:val="23"/>
  </w:num>
  <w:num w:numId="24">
    <w:abstractNumId w:val="12"/>
  </w:num>
  <w:num w:numId="25">
    <w:abstractNumId w:val="16"/>
  </w:num>
  <w:num w:numId="26">
    <w:abstractNumId w:val="20"/>
  </w:num>
  <w:num w:numId="27">
    <w:abstractNumId w:val="24"/>
  </w:num>
  <w:num w:numId="28">
    <w:abstractNumId w:val="27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C70"/>
    <w:rsid w:val="0000777F"/>
    <w:rsid w:val="0003715D"/>
    <w:rsid w:val="00064DDF"/>
    <w:rsid w:val="00090EEF"/>
    <w:rsid w:val="00096D7E"/>
    <w:rsid w:val="000D03C7"/>
    <w:rsid w:val="00101BD9"/>
    <w:rsid w:val="001216A1"/>
    <w:rsid w:val="00173B67"/>
    <w:rsid w:val="00183A47"/>
    <w:rsid w:val="00184CB7"/>
    <w:rsid w:val="001A468E"/>
    <w:rsid w:val="001E66C9"/>
    <w:rsid w:val="00214F98"/>
    <w:rsid w:val="00216DBD"/>
    <w:rsid w:val="00221DC5"/>
    <w:rsid w:val="002669BF"/>
    <w:rsid w:val="00281B38"/>
    <w:rsid w:val="002F0575"/>
    <w:rsid w:val="00330570"/>
    <w:rsid w:val="00370E43"/>
    <w:rsid w:val="00381C70"/>
    <w:rsid w:val="00426E13"/>
    <w:rsid w:val="00463489"/>
    <w:rsid w:val="004C2070"/>
    <w:rsid w:val="004C3388"/>
    <w:rsid w:val="005021FC"/>
    <w:rsid w:val="00565235"/>
    <w:rsid w:val="005E34C3"/>
    <w:rsid w:val="0064434C"/>
    <w:rsid w:val="00651843"/>
    <w:rsid w:val="00671C06"/>
    <w:rsid w:val="006D5155"/>
    <w:rsid w:val="006D53AE"/>
    <w:rsid w:val="0072646A"/>
    <w:rsid w:val="00761E30"/>
    <w:rsid w:val="007733AB"/>
    <w:rsid w:val="00780FDB"/>
    <w:rsid w:val="00781264"/>
    <w:rsid w:val="007915F9"/>
    <w:rsid w:val="007C1ADB"/>
    <w:rsid w:val="007D7C98"/>
    <w:rsid w:val="008F09BB"/>
    <w:rsid w:val="00907E4D"/>
    <w:rsid w:val="00911A44"/>
    <w:rsid w:val="009366EF"/>
    <w:rsid w:val="00981FA1"/>
    <w:rsid w:val="00A40EE3"/>
    <w:rsid w:val="00A438EB"/>
    <w:rsid w:val="00AA1F64"/>
    <w:rsid w:val="00AC0945"/>
    <w:rsid w:val="00AC2F18"/>
    <w:rsid w:val="00AD6889"/>
    <w:rsid w:val="00AE75CB"/>
    <w:rsid w:val="00B168A0"/>
    <w:rsid w:val="00B53D9A"/>
    <w:rsid w:val="00C06522"/>
    <w:rsid w:val="00C20259"/>
    <w:rsid w:val="00CE32EC"/>
    <w:rsid w:val="00D04EA3"/>
    <w:rsid w:val="00D31FFB"/>
    <w:rsid w:val="00D41065"/>
    <w:rsid w:val="00D730E0"/>
    <w:rsid w:val="00D870D6"/>
    <w:rsid w:val="00DE3DE4"/>
    <w:rsid w:val="00E226FD"/>
    <w:rsid w:val="00E81094"/>
    <w:rsid w:val="00EA32F7"/>
    <w:rsid w:val="00EA67A2"/>
    <w:rsid w:val="00EF3FA7"/>
    <w:rsid w:val="00F50E23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2C4F5"/>
  <w15:chartTrackingRefBased/>
  <w15:docId w15:val="{287352D4-2B95-4687-A558-6079127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  <w:szCs w:val="20"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ro-RO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szCs w:val="20"/>
      <w:lang w:val="ro-RO"/>
    </w:rPr>
  </w:style>
  <w:style w:type="paragraph" w:styleId="Titlu4">
    <w:name w:val="heading 4"/>
    <w:basedOn w:val="Normal"/>
    <w:next w:val="Normal"/>
    <w:link w:val="Titlu4Caracter"/>
    <w:qFormat/>
    <w:pPr>
      <w:keepNext/>
      <w:numPr>
        <w:ilvl w:val="3"/>
        <w:numId w:val="1"/>
      </w:numPr>
      <w:tabs>
        <w:tab w:val="left" w:pos="1134"/>
      </w:tabs>
      <w:jc w:val="center"/>
      <w:outlineLvl w:val="3"/>
    </w:pPr>
    <w:rPr>
      <w:b/>
      <w:bCs/>
      <w:sz w:val="28"/>
      <w:szCs w:val="20"/>
      <w:lang w:val="ro-RO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ind w:left="0" w:right="3999" w:firstLine="0"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color w:val="888888"/>
      <w:lang w:val="ro-RO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character" w:customStyle="1" w:styleId="arial10negru1">
    <w:name w:val="arial10negru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qFormat/>
    <w:rPr>
      <w:b/>
      <w:b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text">
    <w:name w:val="Body Text"/>
    <w:basedOn w:val="Normal"/>
    <w:pPr>
      <w:jc w:val="center"/>
    </w:pPr>
    <w:rPr>
      <w:b/>
      <w:sz w:val="28"/>
      <w:szCs w:val="20"/>
      <w:lang w:val="ro-RO"/>
    </w:rPr>
  </w:style>
  <w:style w:type="paragraph" w:styleId="List">
    <w:name w:val="List"/>
    <w:basedOn w:val="Corptext"/>
    <w:rPr>
      <w:rFonts w:cs="Ari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Indentcorptext">
    <w:name w:val="Body Text Indent"/>
    <w:basedOn w:val="Normal"/>
    <w:pPr>
      <w:tabs>
        <w:tab w:val="left" w:pos="1134"/>
      </w:tabs>
      <w:ind w:firstLine="1134"/>
      <w:jc w:val="both"/>
    </w:pPr>
    <w:rPr>
      <w:sz w:val="28"/>
      <w:szCs w:val="20"/>
      <w:lang w:val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customStyle="1" w:styleId="Indentcorptext21">
    <w:name w:val="Indent corp text 21"/>
    <w:basedOn w:val="Normal"/>
    <w:pPr>
      <w:autoSpaceDE w:val="0"/>
      <w:ind w:firstLine="840"/>
      <w:jc w:val="both"/>
    </w:pPr>
    <w:rPr>
      <w:sz w:val="28"/>
      <w:szCs w:val="26"/>
      <w:lang w:val="ro-RO"/>
    </w:r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dentcorptext31">
    <w:name w:val="Indent corp text 31"/>
    <w:basedOn w:val="Normal"/>
    <w:pPr>
      <w:ind w:firstLine="1080"/>
      <w:jc w:val="both"/>
    </w:pPr>
    <w:rPr>
      <w:color w:val="000000"/>
      <w:sz w:val="28"/>
      <w:szCs w:val="22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customStyle="1" w:styleId="Listparagraf1">
    <w:name w:val="Listă paragraf1"/>
    <w:basedOn w:val="Normal"/>
    <w:pPr>
      <w:spacing w:after="200"/>
      <w:ind w:left="720"/>
    </w:pPr>
  </w:style>
  <w:style w:type="paragraph" w:customStyle="1" w:styleId="Titlu11">
    <w:name w:val="Titlu 11"/>
    <w:basedOn w:val="Normal"/>
    <w:next w:val="Normal"/>
    <w:pPr>
      <w:numPr>
        <w:numId w:val="2"/>
      </w:numPr>
    </w:pPr>
  </w:style>
  <w:style w:type="character" w:customStyle="1" w:styleId="Titlu4Caracter">
    <w:name w:val="Titlu 4 Caracter"/>
    <w:link w:val="Titlu4"/>
    <w:rsid w:val="00781264"/>
    <w:rPr>
      <w:b/>
      <w:bCs/>
      <w:sz w:val="28"/>
      <w:lang w:eastAsia="ar-SA"/>
    </w:rPr>
  </w:style>
  <w:style w:type="paragraph" w:styleId="Titlu">
    <w:name w:val="Title"/>
    <w:basedOn w:val="Normal"/>
    <w:link w:val="TitluCaracter"/>
    <w:qFormat/>
    <w:rsid w:val="00781264"/>
    <w:pPr>
      <w:suppressAutoHyphens w:val="0"/>
      <w:jc w:val="center"/>
    </w:pPr>
    <w:rPr>
      <w:b/>
      <w:bCs/>
      <w:caps/>
      <w:sz w:val="28"/>
      <w:lang w:val="ro-RO" w:eastAsia="en-US"/>
    </w:rPr>
  </w:style>
  <w:style w:type="character" w:customStyle="1" w:styleId="TitluCaracter">
    <w:name w:val="Titlu Caracter"/>
    <w:link w:val="Titlu"/>
    <w:rsid w:val="00781264"/>
    <w:rPr>
      <w:b/>
      <w:bCs/>
      <w:caps/>
      <w:sz w:val="28"/>
      <w:szCs w:val="24"/>
      <w:lang w:eastAsia="en-US"/>
    </w:rPr>
  </w:style>
  <w:style w:type="character" w:styleId="Hyperlink">
    <w:name w:val="Hyperlink"/>
    <w:rsid w:val="00781264"/>
    <w:rPr>
      <w:color w:val="0000FF"/>
      <w:u w:val="single"/>
    </w:rPr>
  </w:style>
  <w:style w:type="table" w:styleId="Tabelgril">
    <w:name w:val="Table Grid"/>
    <w:basedOn w:val="TabelNormal"/>
    <w:uiPriority w:val="59"/>
    <w:rsid w:val="0078126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semiHidden/>
    <w:rsid w:val="00781264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link w:val="TextnBalon"/>
    <w:semiHidden/>
    <w:rsid w:val="00781264"/>
    <w:rPr>
      <w:rFonts w:ascii="Tahoma" w:hAnsi="Tahoma" w:cs="Tahoma"/>
      <w:sz w:val="16"/>
      <w:szCs w:val="16"/>
      <w:lang w:val="en-US" w:eastAsia="en-US"/>
    </w:rPr>
  </w:style>
  <w:style w:type="character" w:styleId="MeniuneNerezolvat">
    <w:name w:val="Unresolved Mention"/>
    <w:uiPriority w:val="99"/>
    <w:semiHidden/>
    <w:unhideWhenUsed/>
    <w:rsid w:val="00781264"/>
    <w:rPr>
      <w:color w:val="605E5C"/>
      <w:shd w:val="clear" w:color="auto" w:fill="E1DFDD"/>
    </w:rPr>
  </w:style>
  <w:style w:type="paragraph" w:styleId="Listparagraf">
    <w:name w:val="List Paragraph"/>
    <w:basedOn w:val="Normal"/>
    <w:qFormat/>
    <w:rsid w:val="00781264"/>
    <w:pPr>
      <w:autoSpaceDN w:val="0"/>
      <w:ind w:left="720"/>
      <w:contextualSpacing/>
    </w:pPr>
  </w:style>
  <w:style w:type="paragraph" w:customStyle="1" w:styleId="TableText">
    <w:name w:val="Table Text"/>
    <w:basedOn w:val="Normal"/>
    <w:rsid w:val="00781264"/>
    <w:pPr>
      <w:autoSpaceDE w:val="0"/>
      <w:jc w:val="right"/>
    </w:pPr>
    <w:rPr>
      <w:szCs w:val="20"/>
      <w:lang w:val="ro-RO"/>
    </w:rPr>
  </w:style>
  <w:style w:type="character" w:customStyle="1" w:styleId="FootnoteCharacters">
    <w:name w:val="Footnote Characters"/>
    <w:rsid w:val="00781264"/>
    <w:rPr>
      <w:vertAlign w:val="superscript"/>
    </w:rPr>
  </w:style>
  <w:style w:type="paragraph" w:customStyle="1" w:styleId="Listparagraf2">
    <w:name w:val="Listă paragraf2"/>
    <w:basedOn w:val="Normal"/>
    <w:rsid w:val="00EA32F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5CAF-58FF-4B9B-9C0F-34539198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Regis</dc:creator>
  <cp:keywords/>
  <cp:lastModifiedBy>Nicoleta.Poschin</cp:lastModifiedBy>
  <cp:revision>42</cp:revision>
  <cp:lastPrinted>2021-07-13T10:52:00Z</cp:lastPrinted>
  <dcterms:created xsi:type="dcterms:W3CDTF">2021-06-08T10:30:00Z</dcterms:created>
  <dcterms:modified xsi:type="dcterms:W3CDTF">2021-07-15T06:52:00Z</dcterms:modified>
</cp:coreProperties>
</file>